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54B" w:rsidRPr="00F87DB1" w:rsidRDefault="004D354B" w:rsidP="00F87DB1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F87DB1">
        <w:rPr>
          <w:rFonts w:asciiTheme="minorHAnsi" w:hAnsiTheme="minorHAnsi" w:cs="Arial"/>
          <w:b/>
          <w:sz w:val="22"/>
          <w:szCs w:val="22"/>
        </w:rPr>
        <w:t>REGULAMIN UDZIAŁU W PROJEKCIE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b/>
          <w:sz w:val="22"/>
          <w:szCs w:val="22"/>
        </w:rPr>
      </w:pP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Niniejszy regulamin określa zasady rekrutacji oraz uczestnictwa w projekc</w:t>
      </w:r>
      <w:r w:rsidR="00A47B2E" w:rsidRPr="00F87DB1">
        <w:rPr>
          <w:rFonts w:asciiTheme="minorHAnsi" w:hAnsiTheme="minorHAnsi" w:cs="Arial"/>
          <w:sz w:val="22"/>
          <w:szCs w:val="22"/>
        </w:rPr>
        <w:t>ie „</w:t>
      </w:r>
      <w:r w:rsidR="00A47B2E" w:rsidRPr="00866CFF">
        <w:rPr>
          <w:rFonts w:asciiTheme="minorHAnsi" w:hAnsiTheme="minorHAnsi" w:cs="Arial"/>
          <w:b/>
          <w:sz w:val="22"/>
          <w:szCs w:val="22"/>
        </w:rPr>
        <w:t>Nauka przez Doświadczenie</w:t>
      </w:r>
      <w:r w:rsidRPr="00F87DB1">
        <w:rPr>
          <w:rFonts w:asciiTheme="minorHAnsi" w:hAnsiTheme="minorHAnsi" w:cs="Arial"/>
          <w:sz w:val="22"/>
          <w:szCs w:val="22"/>
        </w:rPr>
        <w:t>” zwanym dalej projektem.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Regulamin dostępny jest</w:t>
      </w:r>
      <w:r w:rsidR="00A47B2E" w:rsidRPr="00F87DB1">
        <w:rPr>
          <w:rFonts w:asciiTheme="minorHAnsi" w:hAnsiTheme="minorHAnsi" w:cs="Arial"/>
          <w:sz w:val="22"/>
          <w:szCs w:val="22"/>
        </w:rPr>
        <w:t xml:space="preserve"> na stronie inte</w:t>
      </w:r>
      <w:r w:rsidR="00AA53CF">
        <w:rPr>
          <w:rFonts w:asciiTheme="minorHAnsi" w:hAnsiTheme="minorHAnsi" w:cs="Arial"/>
          <w:sz w:val="22"/>
          <w:szCs w:val="22"/>
        </w:rPr>
        <w:t xml:space="preserve">rnetowej CKZiU w zakładce Erasmus+ na stronie szkoły 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b/>
          <w:sz w:val="22"/>
          <w:szCs w:val="22"/>
        </w:rPr>
      </w:pP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jc w:val="center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§ 1</w:t>
      </w:r>
    </w:p>
    <w:p w:rsidR="004D354B" w:rsidRPr="00F87DB1" w:rsidRDefault="004D354B" w:rsidP="00F87DB1">
      <w:pPr>
        <w:jc w:val="center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Informacje o projekcie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Default="004D354B" w:rsidP="00F87DB1">
      <w:pPr>
        <w:numPr>
          <w:ilvl w:val="0"/>
          <w:numId w:val="4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 xml:space="preserve">Projekt realizowany jest przez Centrum Kształcenia Zawodowego i Ustawicznego </w:t>
      </w:r>
      <w:r w:rsidRPr="00F87DB1">
        <w:rPr>
          <w:rFonts w:asciiTheme="minorHAnsi" w:hAnsiTheme="minorHAnsi" w:cs="Arial"/>
          <w:sz w:val="22"/>
          <w:szCs w:val="22"/>
        </w:rPr>
        <w:br/>
        <w:t>w Sosnowcu, ul. Kilińskiego 25</w:t>
      </w:r>
    </w:p>
    <w:p w:rsidR="00F87DB1" w:rsidRPr="00F87DB1" w:rsidRDefault="00F87DB1" w:rsidP="00F87DB1">
      <w:pPr>
        <w:ind w:left="720"/>
        <w:jc w:val="both"/>
        <w:rPr>
          <w:rFonts w:asciiTheme="minorHAnsi" w:hAnsiTheme="minorHAnsi" w:cs="Arial"/>
          <w:sz w:val="22"/>
          <w:szCs w:val="22"/>
        </w:rPr>
      </w:pPr>
    </w:p>
    <w:p w:rsidR="004D354B" w:rsidRDefault="004D354B" w:rsidP="00F87DB1">
      <w:pPr>
        <w:numPr>
          <w:ilvl w:val="0"/>
          <w:numId w:val="4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 xml:space="preserve">Biuro projektu znajduje się w siedzibie: Centrum Kształcenia Zawodowego </w:t>
      </w:r>
      <w:r w:rsidRPr="00F87DB1">
        <w:rPr>
          <w:rFonts w:asciiTheme="minorHAnsi" w:hAnsiTheme="minorHAnsi" w:cs="Arial"/>
          <w:sz w:val="22"/>
          <w:szCs w:val="22"/>
        </w:rPr>
        <w:br/>
        <w:t>i Ustawicznego w Sosnowcu, ul. Kilińskiego 25</w:t>
      </w:r>
      <w:r w:rsidR="001E7C28">
        <w:rPr>
          <w:rFonts w:asciiTheme="minorHAnsi" w:hAnsiTheme="minorHAnsi" w:cs="Arial"/>
          <w:sz w:val="22"/>
          <w:szCs w:val="22"/>
        </w:rPr>
        <w:t xml:space="preserve">  w budynku przy ul. Kilińskiego 31.</w:t>
      </w:r>
    </w:p>
    <w:p w:rsidR="00F87DB1" w:rsidRPr="00F87DB1" w:rsidRDefault="00F87DB1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4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Projekt skierowany jest do uczniów technikum oraz zasadniczej szkoły zawodowej kszta</w:t>
      </w:r>
      <w:r w:rsidR="00E441CC">
        <w:rPr>
          <w:rFonts w:asciiTheme="minorHAnsi" w:hAnsiTheme="minorHAnsi" w:cs="Arial"/>
          <w:sz w:val="22"/>
          <w:szCs w:val="22"/>
        </w:rPr>
        <w:t>łcących się w zawodach: technik</w:t>
      </w:r>
      <w:r w:rsidRPr="00F87DB1">
        <w:rPr>
          <w:rFonts w:asciiTheme="minorHAnsi" w:hAnsiTheme="minorHAnsi" w:cs="Arial"/>
          <w:sz w:val="22"/>
          <w:szCs w:val="22"/>
        </w:rPr>
        <w:t xml:space="preserve"> pojazdów samochodowych, technik mechanik, technik mechatronik, technik spedyto</w:t>
      </w:r>
      <w:r w:rsidR="001E7C28">
        <w:rPr>
          <w:rFonts w:asciiTheme="minorHAnsi" w:hAnsiTheme="minorHAnsi" w:cs="Arial"/>
          <w:sz w:val="22"/>
          <w:szCs w:val="22"/>
        </w:rPr>
        <w:t xml:space="preserve">r, technik eksploatacji portów </w:t>
      </w:r>
      <w:r w:rsidRPr="00F87DB1">
        <w:rPr>
          <w:rFonts w:asciiTheme="minorHAnsi" w:hAnsiTheme="minorHAnsi" w:cs="Arial"/>
          <w:sz w:val="22"/>
          <w:szCs w:val="22"/>
        </w:rPr>
        <w:t xml:space="preserve">i terminali, technik logistyk, technik cyfrowych procesów graficznych, </w:t>
      </w:r>
      <w:r w:rsidR="006C130C">
        <w:rPr>
          <w:rFonts w:asciiTheme="minorHAnsi" w:hAnsiTheme="minorHAnsi" w:cs="Arial"/>
          <w:sz w:val="22"/>
          <w:szCs w:val="22"/>
        </w:rPr>
        <w:t xml:space="preserve">technik analityk, </w:t>
      </w:r>
      <w:r w:rsidRPr="00F87DB1">
        <w:rPr>
          <w:rFonts w:asciiTheme="minorHAnsi" w:hAnsiTheme="minorHAnsi" w:cs="Arial"/>
          <w:sz w:val="22"/>
          <w:szCs w:val="22"/>
        </w:rPr>
        <w:t>technik budownictwa,</w:t>
      </w:r>
      <w:r w:rsidR="00A47B2E" w:rsidRPr="00F87DB1">
        <w:rPr>
          <w:rFonts w:asciiTheme="minorHAnsi" w:hAnsiTheme="minorHAnsi" w:cs="Arial"/>
          <w:sz w:val="22"/>
          <w:szCs w:val="22"/>
        </w:rPr>
        <w:t xml:space="preserve"> technik elektryk</w:t>
      </w:r>
      <w:r w:rsidRPr="00F87DB1">
        <w:rPr>
          <w:rFonts w:asciiTheme="minorHAnsi" w:hAnsiTheme="minorHAnsi" w:cs="Arial"/>
          <w:sz w:val="22"/>
          <w:szCs w:val="22"/>
        </w:rPr>
        <w:t>,</w:t>
      </w:r>
      <w:r w:rsidR="00E441CC">
        <w:rPr>
          <w:rFonts w:asciiTheme="minorHAnsi" w:hAnsiTheme="minorHAnsi" w:cs="Arial"/>
          <w:sz w:val="22"/>
          <w:szCs w:val="22"/>
        </w:rPr>
        <w:t xml:space="preserve"> monter zabudowy i robót wykończeniowych w budownictwie,</w:t>
      </w:r>
      <w:r w:rsidRPr="00F87DB1">
        <w:rPr>
          <w:rFonts w:asciiTheme="minorHAnsi" w:hAnsiTheme="minorHAnsi" w:cs="Arial"/>
          <w:sz w:val="22"/>
          <w:szCs w:val="22"/>
        </w:rPr>
        <w:t xml:space="preserve"> kucharz, cukiernik.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4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Okres re</w:t>
      </w:r>
      <w:r w:rsidR="00A47B2E" w:rsidRPr="00F87DB1">
        <w:rPr>
          <w:rFonts w:asciiTheme="minorHAnsi" w:hAnsiTheme="minorHAnsi" w:cs="Arial"/>
          <w:sz w:val="22"/>
          <w:szCs w:val="22"/>
        </w:rPr>
        <w:t>alizacji projektu: od 01.09.2016</w:t>
      </w:r>
      <w:r w:rsidRPr="00F87DB1">
        <w:rPr>
          <w:rFonts w:asciiTheme="minorHAnsi" w:hAnsiTheme="minorHAnsi" w:cs="Arial"/>
          <w:sz w:val="22"/>
          <w:szCs w:val="22"/>
        </w:rPr>
        <w:t xml:space="preserve"> r. do </w:t>
      </w:r>
      <w:r w:rsidR="00866CFF" w:rsidRPr="00866CFF">
        <w:rPr>
          <w:rFonts w:asciiTheme="minorHAnsi" w:hAnsiTheme="minorHAnsi" w:cs="Arial"/>
          <w:sz w:val="22"/>
          <w:szCs w:val="22"/>
        </w:rPr>
        <w:t>31.08</w:t>
      </w:r>
      <w:r w:rsidRPr="00F87DB1">
        <w:rPr>
          <w:rFonts w:asciiTheme="minorHAnsi" w:hAnsiTheme="minorHAnsi" w:cs="Arial"/>
          <w:sz w:val="22"/>
          <w:szCs w:val="22"/>
        </w:rPr>
        <w:t>.201</w:t>
      </w:r>
      <w:r w:rsidR="00A47B2E" w:rsidRPr="00F87DB1">
        <w:rPr>
          <w:rFonts w:asciiTheme="minorHAnsi" w:hAnsiTheme="minorHAnsi" w:cs="Arial"/>
          <w:sz w:val="22"/>
          <w:szCs w:val="22"/>
        </w:rPr>
        <w:t>8</w:t>
      </w:r>
      <w:r w:rsidRPr="00F87DB1">
        <w:rPr>
          <w:rFonts w:asciiTheme="minorHAnsi" w:hAnsiTheme="minorHAnsi" w:cs="Arial"/>
          <w:sz w:val="22"/>
          <w:szCs w:val="22"/>
        </w:rPr>
        <w:t xml:space="preserve"> r.</w:t>
      </w:r>
    </w:p>
    <w:p w:rsidR="006F66A1" w:rsidRPr="00F87DB1" w:rsidRDefault="006F66A1" w:rsidP="00F87DB1">
      <w:pPr>
        <w:pStyle w:val="Akapitzlist"/>
        <w:jc w:val="both"/>
        <w:rPr>
          <w:rFonts w:asciiTheme="minorHAnsi" w:hAnsiTheme="minorHAnsi" w:cs="Arial"/>
          <w:sz w:val="22"/>
          <w:szCs w:val="22"/>
        </w:rPr>
      </w:pPr>
    </w:p>
    <w:p w:rsidR="006F66A1" w:rsidRPr="00F87DB1" w:rsidRDefault="006F66A1" w:rsidP="00F87DB1">
      <w:pPr>
        <w:numPr>
          <w:ilvl w:val="0"/>
          <w:numId w:val="4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Wyjazd na praktyki odbędzie się w terminach:</w:t>
      </w:r>
    </w:p>
    <w:p w:rsidR="006F66A1" w:rsidRPr="00F87DB1" w:rsidRDefault="006F66A1" w:rsidP="00F87DB1">
      <w:pPr>
        <w:pStyle w:val="Akapitzlist"/>
        <w:numPr>
          <w:ilvl w:val="0"/>
          <w:numId w:val="12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kwi</w:t>
      </w:r>
      <w:r w:rsidR="00A47B2E" w:rsidRPr="00F87DB1">
        <w:rPr>
          <w:rFonts w:asciiTheme="minorHAnsi" w:hAnsiTheme="minorHAnsi" w:cs="Arial"/>
          <w:sz w:val="22"/>
          <w:szCs w:val="22"/>
        </w:rPr>
        <w:t>ecień/maj - w roku szkolnym 2016/2017</w:t>
      </w:r>
      <w:r w:rsidRPr="00F87DB1">
        <w:rPr>
          <w:rFonts w:asciiTheme="minorHAnsi" w:hAnsiTheme="minorHAnsi" w:cs="Arial"/>
          <w:sz w:val="22"/>
          <w:szCs w:val="22"/>
        </w:rPr>
        <w:t xml:space="preserve"> </w:t>
      </w:r>
    </w:p>
    <w:p w:rsidR="006F66A1" w:rsidRPr="00F87DB1" w:rsidRDefault="00A47B2E" w:rsidP="00F87DB1">
      <w:pPr>
        <w:pStyle w:val="Akapitzlist"/>
        <w:numPr>
          <w:ilvl w:val="0"/>
          <w:numId w:val="12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kwiecień/maj – w roku szkolnym 2017/2018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4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Projekt realizowany jest w ramach Programu Erasmus+.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jc w:val="center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§ 2</w:t>
      </w:r>
    </w:p>
    <w:p w:rsidR="004D354B" w:rsidRPr="00F87DB1" w:rsidRDefault="004D354B" w:rsidP="00F87DB1">
      <w:pPr>
        <w:jc w:val="center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Postanowienia ogólne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5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 xml:space="preserve">Celem projektu jest podniesienie jakości kształcenia zawodowego poprzez poszerzenie wiedzy i umiejętności uczniów. 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5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Udział Uczestników w projekcie jest bezpłatny.</w:t>
      </w:r>
    </w:p>
    <w:p w:rsidR="006F66A1" w:rsidRPr="00F87DB1" w:rsidRDefault="006F66A1" w:rsidP="00F87DB1">
      <w:pPr>
        <w:pStyle w:val="Akapitzlist"/>
        <w:jc w:val="both"/>
        <w:rPr>
          <w:rFonts w:asciiTheme="minorHAnsi" w:hAnsiTheme="minorHAnsi" w:cs="Arial"/>
          <w:sz w:val="22"/>
          <w:szCs w:val="22"/>
        </w:rPr>
      </w:pPr>
    </w:p>
    <w:p w:rsidR="006F66A1" w:rsidRPr="00F87DB1" w:rsidRDefault="006F66A1" w:rsidP="00F87DB1">
      <w:pPr>
        <w:numPr>
          <w:ilvl w:val="0"/>
          <w:numId w:val="5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Wyjazd na praktyki za</w:t>
      </w:r>
      <w:r w:rsidR="00F87DB1">
        <w:rPr>
          <w:rFonts w:asciiTheme="minorHAnsi" w:hAnsiTheme="minorHAnsi" w:cs="Arial"/>
          <w:sz w:val="22"/>
          <w:szCs w:val="22"/>
        </w:rPr>
        <w:t>graniczne odbywa się w terminie</w:t>
      </w:r>
      <w:r w:rsidRPr="00F87DB1">
        <w:rPr>
          <w:rFonts w:asciiTheme="minorHAnsi" w:hAnsiTheme="minorHAnsi" w:cs="Arial"/>
          <w:sz w:val="22"/>
          <w:szCs w:val="22"/>
        </w:rPr>
        <w:t>, w którym zostały zaplanowane praktyki wynikające z programu nauczania dla danej klasy.</w:t>
      </w:r>
    </w:p>
    <w:p w:rsidR="004D354B" w:rsidRPr="00F87DB1" w:rsidRDefault="004D354B" w:rsidP="00F87DB1">
      <w:pPr>
        <w:pStyle w:val="Akapitzlist"/>
        <w:jc w:val="both"/>
        <w:rPr>
          <w:rFonts w:asciiTheme="minorHAnsi" w:hAnsiTheme="minorHAnsi" w:cs="Arial"/>
          <w:sz w:val="22"/>
          <w:szCs w:val="22"/>
        </w:rPr>
      </w:pPr>
    </w:p>
    <w:p w:rsidR="006F66A1" w:rsidRPr="00F87DB1" w:rsidRDefault="004D354B" w:rsidP="00F87DB1">
      <w:pPr>
        <w:numPr>
          <w:ilvl w:val="0"/>
          <w:numId w:val="5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W ramach projektu zaplanowano następujące formy wsparcia:</w:t>
      </w:r>
    </w:p>
    <w:p w:rsidR="006F66A1" w:rsidRPr="00F87DB1" w:rsidRDefault="005868C7" w:rsidP="00F87DB1">
      <w:pPr>
        <w:pStyle w:val="Akapitzlist"/>
        <w:numPr>
          <w:ilvl w:val="0"/>
          <w:numId w:val="6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u</w:t>
      </w:r>
      <w:r w:rsidR="006F66A1" w:rsidRPr="00F87DB1">
        <w:rPr>
          <w:rFonts w:asciiTheme="minorHAnsi" w:hAnsiTheme="minorHAnsi" w:cs="Arial"/>
          <w:sz w:val="22"/>
          <w:szCs w:val="22"/>
        </w:rPr>
        <w:t>dział w praktykach zagranicznych</w:t>
      </w:r>
    </w:p>
    <w:p w:rsidR="004D354B" w:rsidRPr="00F87DB1" w:rsidRDefault="004D354B" w:rsidP="00F87DB1">
      <w:pPr>
        <w:numPr>
          <w:ilvl w:val="0"/>
          <w:numId w:val="6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 xml:space="preserve">szkolenia z języka obcego, </w:t>
      </w:r>
    </w:p>
    <w:p w:rsidR="004D354B" w:rsidRPr="00F87DB1" w:rsidRDefault="004D354B" w:rsidP="00F87DB1">
      <w:pPr>
        <w:numPr>
          <w:ilvl w:val="0"/>
          <w:numId w:val="6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przygotowanie kulturowe,</w:t>
      </w:r>
    </w:p>
    <w:p w:rsidR="004D354B" w:rsidRPr="00F87DB1" w:rsidRDefault="004D354B" w:rsidP="00F87DB1">
      <w:pPr>
        <w:numPr>
          <w:ilvl w:val="0"/>
          <w:numId w:val="6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przygotowanie pedagogiczne.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5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Zajęcia przygotowawcze z języka kraju wyjazdu i przygotowanie kulturowe oraz pedagogiczne odbywać się będą na terenie szkoły.</w:t>
      </w:r>
    </w:p>
    <w:p w:rsidR="004D354B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  <w:bookmarkStart w:id="0" w:name="3"/>
      <w:bookmarkEnd w:id="0"/>
    </w:p>
    <w:p w:rsidR="00B665AF" w:rsidRPr="00F87DB1" w:rsidRDefault="00B665AF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jc w:val="center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§ 3</w:t>
      </w:r>
    </w:p>
    <w:p w:rsidR="004D354B" w:rsidRPr="00F87DB1" w:rsidRDefault="004D354B" w:rsidP="00F87DB1">
      <w:pPr>
        <w:jc w:val="center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Warunki uczestnictwa w projekcie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7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Podstawowym warunkiem uczestnictwa w projekcie jest posiadanie statusu ucznia CKZiU w Sosnowcu ul. Kilińskiego 25.</w:t>
      </w:r>
    </w:p>
    <w:p w:rsidR="004D354B" w:rsidRPr="00F87DB1" w:rsidRDefault="004D354B" w:rsidP="00F87DB1">
      <w:pPr>
        <w:ind w:left="720"/>
        <w:jc w:val="both"/>
        <w:rPr>
          <w:rFonts w:asciiTheme="minorHAnsi" w:hAnsiTheme="minorHAnsi" w:cs="Arial"/>
          <w:sz w:val="22"/>
          <w:szCs w:val="22"/>
        </w:rPr>
      </w:pPr>
    </w:p>
    <w:p w:rsidR="006F66A1" w:rsidRPr="00F87DB1" w:rsidRDefault="004D354B" w:rsidP="00F87DB1">
      <w:pPr>
        <w:numPr>
          <w:ilvl w:val="0"/>
          <w:numId w:val="7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 xml:space="preserve">Rekrutacja na </w:t>
      </w:r>
      <w:r w:rsidR="00F87DB1" w:rsidRPr="00F87DB1">
        <w:rPr>
          <w:rFonts w:asciiTheme="minorHAnsi" w:hAnsiTheme="minorHAnsi" w:cs="Arial"/>
          <w:sz w:val="22"/>
          <w:szCs w:val="22"/>
        </w:rPr>
        <w:t xml:space="preserve">rok 2016/17 </w:t>
      </w:r>
      <w:r w:rsidRPr="00F87DB1">
        <w:rPr>
          <w:rFonts w:asciiTheme="minorHAnsi" w:hAnsiTheme="minorHAnsi" w:cs="Arial"/>
          <w:sz w:val="22"/>
          <w:szCs w:val="22"/>
        </w:rPr>
        <w:t>do</w:t>
      </w:r>
      <w:r w:rsidR="006F66A1" w:rsidRPr="00F87DB1">
        <w:rPr>
          <w:rFonts w:asciiTheme="minorHAnsi" w:hAnsiTheme="minorHAnsi" w:cs="Arial"/>
          <w:sz w:val="22"/>
          <w:szCs w:val="22"/>
        </w:rPr>
        <w:t>tyczyć będzie uczniów</w:t>
      </w:r>
      <w:r w:rsidR="00F87DB1">
        <w:rPr>
          <w:rFonts w:asciiTheme="minorHAnsi" w:hAnsiTheme="minorHAnsi" w:cs="Arial"/>
          <w:sz w:val="22"/>
          <w:szCs w:val="22"/>
        </w:rPr>
        <w:t>:</w:t>
      </w:r>
    </w:p>
    <w:p w:rsidR="006F66A1" w:rsidRPr="00F87DB1" w:rsidRDefault="006F66A1" w:rsidP="00F87DB1">
      <w:pPr>
        <w:pStyle w:val="Akapitzlist"/>
        <w:jc w:val="both"/>
        <w:rPr>
          <w:rFonts w:asciiTheme="minorHAnsi" w:hAnsiTheme="minorHAnsi" w:cs="Arial"/>
          <w:sz w:val="22"/>
          <w:szCs w:val="22"/>
        </w:rPr>
      </w:pPr>
    </w:p>
    <w:p w:rsidR="006F66A1" w:rsidRPr="00F87DB1" w:rsidRDefault="00F87DB1" w:rsidP="00F87DB1">
      <w:pPr>
        <w:pStyle w:val="Akapitzlist"/>
        <w:numPr>
          <w:ilvl w:val="0"/>
          <w:numId w:val="13"/>
        </w:num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Technikum - k</w:t>
      </w:r>
      <w:r w:rsidR="00A47B2E" w:rsidRPr="00F87DB1">
        <w:rPr>
          <w:rFonts w:asciiTheme="minorHAnsi" w:hAnsiTheme="minorHAnsi" w:cs="Arial"/>
          <w:sz w:val="22"/>
          <w:szCs w:val="22"/>
        </w:rPr>
        <w:t xml:space="preserve">las </w:t>
      </w:r>
      <w:r w:rsidR="004D354B" w:rsidRPr="00F87DB1">
        <w:rPr>
          <w:rFonts w:asciiTheme="minorHAnsi" w:hAnsiTheme="minorHAnsi" w:cs="Arial"/>
          <w:sz w:val="22"/>
          <w:szCs w:val="22"/>
        </w:rPr>
        <w:t>trzecich kształcących się w  zawodach: technik mechanik, technik mechatronik, technik spedyto</w:t>
      </w:r>
      <w:r w:rsidR="006F66A1" w:rsidRPr="00F87DB1">
        <w:rPr>
          <w:rFonts w:asciiTheme="minorHAnsi" w:hAnsiTheme="minorHAnsi" w:cs="Arial"/>
          <w:sz w:val="22"/>
          <w:szCs w:val="22"/>
        </w:rPr>
        <w:t xml:space="preserve">r, technik logistyk, technik eksploatacji portów </w:t>
      </w:r>
      <w:r w:rsidR="004D354B" w:rsidRPr="00F87DB1">
        <w:rPr>
          <w:rFonts w:asciiTheme="minorHAnsi" w:hAnsiTheme="minorHAnsi" w:cs="Arial"/>
          <w:sz w:val="22"/>
          <w:szCs w:val="22"/>
        </w:rPr>
        <w:t>i terminali, technik cyfrowych procesów graficznych,</w:t>
      </w:r>
      <w:r w:rsidR="006C130C">
        <w:rPr>
          <w:rFonts w:asciiTheme="minorHAnsi" w:hAnsiTheme="minorHAnsi" w:cs="Arial"/>
          <w:sz w:val="22"/>
          <w:szCs w:val="22"/>
        </w:rPr>
        <w:t xml:space="preserve"> technik analityk, </w:t>
      </w:r>
      <w:r w:rsidR="004D354B" w:rsidRPr="00F87DB1">
        <w:rPr>
          <w:rFonts w:asciiTheme="minorHAnsi" w:hAnsiTheme="minorHAnsi" w:cs="Arial"/>
          <w:sz w:val="22"/>
          <w:szCs w:val="22"/>
        </w:rPr>
        <w:t xml:space="preserve"> technik budownictwa,</w:t>
      </w:r>
      <w:r w:rsidR="00A47B2E" w:rsidRPr="00F87DB1">
        <w:rPr>
          <w:rFonts w:asciiTheme="minorHAnsi" w:hAnsiTheme="minorHAnsi" w:cs="Arial"/>
          <w:sz w:val="22"/>
          <w:szCs w:val="22"/>
        </w:rPr>
        <w:t xml:space="preserve"> technik elektryk</w:t>
      </w:r>
      <w:r w:rsidR="007A423A">
        <w:rPr>
          <w:rFonts w:asciiTheme="minorHAnsi" w:hAnsiTheme="minorHAnsi" w:cs="Arial"/>
          <w:sz w:val="22"/>
          <w:szCs w:val="22"/>
        </w:rPr>
        <w:t>,</w:t>
      </w:r>
      <w:r w:rsidR="006F66A1" w:rsidRPr="00F87DB1">
        <w:rPr>
          <w:rFonts w:asciiTheme="minorHAnsi" w:hAnsiTheme="minorHAnsi" w:cs="Arial"/>
          <w:sz w:val="22"/>
          <w:szCs w:val="22"/>
        </w:rPr>
        <w:t xml:space="preserve"> </w:t>
      </w:r>
      <w:r w:rsidR="00E441CC">
        <w:rPr>
          <w:rFonts w:asciiTheme="minorHAnsi" w:hAnsiTheme="minorHAnsi" w:cs="Arial"/>
          <w:sz w:val="22"/>
          <w:szCs w:val="22"/>
        </w:rPr>
        <w:t>technik</w:t>
      </w:r>
      <w:r w:rsidR="007A423A" w:rsidRPr="00F87DB1">
        <w:rPr>
          <w:rFonts w:asciiTheme="minorHAnsi" w:hAnsiTheme="minorHAnsi" w:cs="Arial"/>
          <w:sz w:val="22"/>
          <w:szCs w:val="22"/>
        </w:rPr>
        <w:t xml:space="preserve"> pojazdów samochodowych</w:t>
      </w:r>
    </w:p>
    <w:p w:rsidR="004D354B" w:rsidRPr="00F87DB1" w:rsidRDefault="00F87DB1" w:rsidP="00F87DB1">
      <w:pPr>
        <w:pStyle w:val="Akapitzlist"/>
        <w:numPr>
          <w:ilvl w:val="0"/>
          <w:numId w:val="13"/>
        </w:num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</w:t>
      </w:r>
      <w:r w:rsidR="004D354B" w:rsidRPr="00F87DB1">
        <w:rPr>
          <w:rFonts w:asciiTheme="minorHAnsi" w:hAnsiTheme="minorHAnsi" w:cs="Arial"/>
          <w:sz w:val="22"/>
          <w:szCs w:val="22"/>
        </w:rPr>
        <w:t>zkół</w:t>
      </w:r>
      <w:r w:rsidR="006F66A1" w:rsidRPr="00F87DB1">
        <w:rPr>
          <w:rFonts w:asciiTheme="minorHAnsi" w:hAnsiTheme="minorHAnsi" w:cs="Arial"/>
          <w:sz w:val="22"/>
          <w:szCs w:val="22"/>
        </w:rPr>
        <w:t xml:space="preserve"> zawodowych – </w:t>
      </w:r>
      <w:r>
        <w:rPr>
          <w:rFonts w:asciiTheme="minorHAnsi" w:hAnsiTheme="minorHAnsi" w:cs="Arial"/>
          <w:sz w:val="22"/>
          <w:szCs w:val="22"/>
        </w:rPr>
        <w:t xml:space="preserve">klas trzecich </w:t>
      </w:r>
      <w:r w:rsidR="006F66A1" w:rsidRPr="00F87DB1">
        <w:rPr>
          <w:rFonts w:asciiTheme="minorHAnsi" w:hAnsiTheme="minorHAnsi" w:cs="Arial"/>
          <w:sz w:val="22"/>
          <w:szCs w:val="22"/>
        </w:rPr>
        <w:t xml:space="preserve">kształcących się </w:t>
      </w:r>
      <w:r w:rsidR="007A423A">
        <w:rPr>
          <w:rFonts w:asciiTheme="minorHAnsi" w:hAnsiTheme="minorHAnsi" w:cs="Arial"/>
          <w:sz w:val="22"/>
          <w:szCs w:val="22"/>
        </w:rPr>
        <w:t>w zawodzie</w:t>
      </w:r>
      <w:r w:rsidR="00BF52BD">
        <w:rPr>
          <w:rFonts w:asciiTheme="minorHAnsi" w:hAnsiTheme="minorHAnsi" w:cs="Arial"/>
          <w:sz w:val="22"/>
          <w:szCs w:val="22"/>
        </w:rPr>
        <w:t xml:space="preserve"> monter zabudowy</w:t>
      </w:r>
      <w:r w:rsidR="00E441CC">
        <w:rPr>
          <w:rFonts w:asciiTheme="minorHAnsi" w:hAnsiTheme="minorHAnsi" w:cs="Arial"/>
          <w:sz w:val="22"/>
          <w:szCs w:val="22"/>
        </w:rPr>
        <w:t xml:space="preserve"> i robót wykończeniowych w budownictwie</w:t>
      </w:r>
      <w:r w:rsidR="00BF52BD">
        <w:rPr>
          <w:rFonts w:asciiTheme="minorHAnsi" w:hAnsiTheme="minorHAnsi" w:cs="Arial"/>
          <w:sz w:val="22"/>
          <w:szCs w:val="22"/>
        </w:rPr>
        <w:t>.</w:t>
      </w:r>
      <w:r w:rsidRPr="00F87DB1">
        <w:rPr>
          <w:rFonts w:asciiTheme="minorHAnsi" w:hAnsiTheme="minorHAnsi" w:cs="Arial"/>
          <w:sz w:val="22"/>
          <w:szCs w:val="22"/>
        </w:rPr>
        <w:t xml:space="preserve"> </w:t>
      </w:r>
    </w:p>
    <w:p w:rsidR="006F66A1" w:rsidRPr="00F87DB1" w:rsidRDefault="006F66A1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jc w:val="center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§ 4</w:t>
      </w:r>
    </w:p>
    <w:p w:rsidR="004D354B" w:rsidRPr="00F87DB1" w:rsidRDefault="004D354B" w:rsidP="00F87DB1">
      <w:pPr>
        <w:jc w:val="center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Zasady rekrutacji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 xml:space="preserve">Kandydaci, przed złożeniem formularza zgłoszeniowego stanowiącego załącznik nr 2 do regulaminu, mają obowiązek zapoznać się z całością tekstu niniejszego regulaminu. </w:t>
      </w:r>
    </w:p>
    <w:p w:rsidR="004D354B" w:rsidRPr="00F87DB1" w:rsidRDefault="004D354B" w:rsidP="00F87DB1">
      <w:pPr>
        <w:ind w:left="720"/>
        <w:jc w:val="both"/>
        <w:rPr>
          <w:rFonts w:asciiTheme="minorHAnsi" w:hAnsiTheme="minorHAnsi" w:cs="Arial"/>
          <w:sz w:val="22"/>
          <w:szCs w:val="22"/>
        </w:rPr>
      </w:pPr>
    </w:p>
    <w:p w:rsidR="004D354B" w:rsidRPr="001E7C28" w:rsidRDefault="004D354B" w:rsidP="00F87DB1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 xml:space="preserve">Składanie formularzy </w:t>
      </w:r>
      <w:r w:rsidR="00A47B2E" w:rsidRPr="00F87DB1">
        <w:rPr>
          <w:rFonts w:asciiTheme="minorHAnsi" w:hAnsiTheme="minorHAnsi" w:cs="Arial"/>
          <w:sz w:val="22"/>
          <w:szCs w:val="22"/>
        </w:rPr>
        <w:t xml:space="preserve">zgłoszeniowych rozpocznie </w:t>
      </w:r>
      <w:r w:rsidR="00A47B2E" w:rsidRPr="001E7C28">
        <w:rPr>
          <w:rFonts w:asciiTheme="minorHAnsi" w:hAnsiTheme="minorHAnsi" w:cs="Arial"/>
          <w:sz w:val="22"/>
          <w:szCs w:val="22"/>
        </w:rPr>
        <w:t>się 15.09.2016</w:t>
      </w:r>
      <w:r w:rsidRPr="001E7C28">
        <w:rPr>
          <w:rFonts w:asciiTheme="minorHAnsi" w:hAnsiTheme="minorHAnsi" w:cs="Arial"/>
          <w:sz w:val="22"/>
          <w:szCs w:val="22"/>
        </w:rPr>
        <w:t xml:space="preserve">r i </w:t>
      </w:r>
      <w:r w:rsidR="00A47B2E" w:rsidRPr="001E7C28">
        <w:rPr>
          <w:rFonts w:asciiTheme="minorHAnsi" w:hAnsiTheme="minorHAnsi" w:cs="Arial"/>
          <w:sz w:val="22"/>
          <w:szCs w:val="22"/>
        </w:rPr>
        <w:t xml:space="preserve">trwać będzie do </w:t>
      </w:r>
      <w:r w:rsidR="001E7C28" w:rsidRPr="001E7C28">
        <w:rPr>
          <w:rFonts w:asciiTheme="minorHAnsi" w:hAnsiTheme="minorHAnsi" w:cs="Arial"/>
          <w:sz w:val="22"/>
          <w:szCs w:val="22"/>
        </w:rPr>
        <w:t>23</w:t>
      </w:r>
      <w:r w:rsidR="00A47B2E" w:rsidRPr="001E7C28">
        <w:rPr>
          <w:rFonts w:asciiTheme="minorHAnsi" w:hAnsiTheme="minorHAnsi" w:cs="Arial"/>
          <w:sz w:val="22"/>
          <w:szCs w:val="22"/>
        </w:rPr>
        <w:t>.09.2016</w:t>
      </w:r>
      <w:r w:rsidRPr="001E7C28">
        <w:rPr>
          <w:rFonts w:asciiTheme="minorHAnsi" w:hAnsiTheme="minorHAnsi" w:cs="Arial"/>
          <w:sz w:val="22"/>
          <w:szCs w:val="22"/>
        </w:rPr>
        <w:t>r.</w:t>
      </w:r>
    </w:p>
    <w:p w:rsidR="004D354B" w:rsidRPr="00F87DB1" w:rsidRDefault="004D354B" w:rsidP="00F87DB1">
      <w:pPr>
        <w:ind w:left="720"/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Rekrutacja ma charakter zamknięty.</w:t>
      </w:r>
    </w:p>
    <w:p w:rsidR="004D354B" w:rsidRPr="0083405C" w:rsidRDefault="004D354B" w:rsidP="0083405C">
      <w:pPr>
        <w:ind w:left="360"/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 xml:space="preserve">Rekrutacja odbywać się będzie z uwzględnieniem zasady równych szans, w tym zasady równości płci. 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Kobiety oraz osoby posiadający dysfunkcje</w:t>
      </w:r>
      <w:r w:rsidR="001C5357" w:rsidRPr="00F87DB1">
        <w:rPr>
          <w:rFonts w:asciiTheme="minorHAnsi" w:hAnsiTheme="minorHAnsi" w:cs="Arial"/>
          <w:sz w:val="22"/>
          <w:szCs w:val="22"/>
        </w:rPr>
        <w:t xml:space="preserve"> </w:t>
      </w:r>
      <w:r w:rsidRPr="00F87DB1">
        <w:rPr>
          <w:rFonts w:asciiTheme="minorHAnsi" w:hAnsiTheme="minorHAnsi" w:cs="Arial"/>
          <w:sz w:val="22"/>
          <w:szCs w:val="22"/>
        </w:rPr>
        <w:t>(niepełnosprawność, opinia o potrzebie kształcenia specjalnego) traktowane będą priorytetowo.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Rekrutacja odbywać się będzie w oparciu o ustalone wcześniej kryteria stanowiące załącznik  nr 1 do regulaminu</w:t>
      </w:r>
    </w:p>
    <w:p w:rsidR="004D354B" w:rsidRPr="00F87DB1" w:rsidRDefault="004D354B" w:rsidP="00F87DB1">
      <w:pPr>
        <w:pStyle w:val="Akapitzlist"/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 xml:space="preserve">Wyboru uczestników Projektu w poszczególnych szkołach wchodzących w skład Centrum Kształcenia Zawodowego i Ustawicznego dokona Komisja Rekrutacyjna </w:t>
      </w:r>
      <w:r w:rsidRPr="00F87DB1">
        <w:rPr>
          <w:rFonts w:asciiTheme="minorHAnsi" w:hAnsiTheme="minorHAnsi" w:cs="Arial"/>
          <w:sz w:val="22"/>
          <w:szCs w:val="22"/>
        </w:rPr>
        <w:br/>
        <w:t xml:space="preserve">w składzie: koordynator projektu, nauczyciel języka obcego, nauczyciel przedmiotów zawodowych. 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1E7C28" w:rsidRDefault="004D354B" w:rsidP="00F87DB1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2"/>
        </w:rPr>
      </w:pPr>
      <w:r w:rsidRPr="001E7C28">
        <w:rPr>
          <w:rFonts w:asciiTheme="minorHAnsi" w:hAnsiTheme="minorHAnsi" w:cs="Arial"/>
          <w:sz w:val="22"/>
          <w:szCs w:val="22"/>
        </w:rPr>
        <w:t>Prace Komisji Rekrut</w:t>
      </w:r>
      <w:r w:rsidR="00A47B2E" w:rsidRPr="001E7C28">
        <w:rPr>
          <w:rFonts w:asciiTheme="minorHAnsi" w:hAnsiTheme="minorHAnsi" w:cs="Arial"/>
          <w:sz w:val="22"/>
          <w:szCs w:val="22"/>
        </w:rPr>
        <w:t>acyjnej będą trwać w terminie 26 - 30.09.2016</w:t>
      </w:r>
      <w:r w:rsidRPr="001E7C28">
        <w:rPr>
          <w:rFonts w:asciiTheme="minorHAnsi" w:hAnsiTheme="minorHAnsi" w:cs="Arial"/>
          <w:sz w:val="22"/>
          <w:szCs w:val="22"/>
        </w:rPr>
        <w:t xml:space="preserve"> r.</w:t>
      </w:r>
    </w:p>
    <w:p w:rsidR="004D354B" w:rsidRPr="001E7C28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1E7C28" w:rsidRDefault="004D354B" w:rsidP="00F87DB1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2"/>
        </w:rPr>
      </w:pPr>
      <w:r w:rsidRPr="001E7C28">
        <w:rPr>
          <w:rFonts w:asciiTheme="minorHAnsi" w:hAnsiTheme="minorHAnsi" w:cs="Arial"/>
          <w:sz w:val="22"/>
          <w:szCs w:val="22"/>
        </w:rPr>
        <w:t xml:space="preserve">Wyniki rekrutacji zostaną opublikowane na stronie internetowej szkoły oraz wywieszone na tablicach informacyjnych szkół w dniu </w:t>
      </w:r>
      <w:r w:rsidR="00A47B2E" w:rsidRPr="001E7C28">
        <w:rPr>
          <w:rFonts w:asciiTheme="minorHAnsi" w:hAnsiTheme="minorHAnsi" w:cs="Arial"/>
          <w:sz w:val="22"/>
          <w:szCs w:val="22"/>
        </w:rPr>
        <w:t>03.10.2016 r</w:t>
      </w:r>
      <w:r w:rsidRPr="001E7C28">
        <w:rPr>
          <w:rFonts w:asciiTheme="minorHAnsi" w:hAnsiTheme="minorHAnsi" w:cs="Arial"/>
          <w:sz w:val="22"/>
          <w:szCs w:val="22"/>
        </w:rPr>
        <w:t>.</w:t>
      </w:r>
    </w:p>
    <w:p w:rsidR="004D354B" w:rsidRPr="00F87DB1" w:rsidRDefault="004D354B" w:rsidP="00F87DB1">
      <w:pPr>
        <w:ind w:left="720"/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Odwołanie od wyników naboru można składać do dyrektora Centrum Kształcenia Zawodowego i Ustawicznego w Sosnowcu ul. Kilińskiego 25, w terminie 7 dni od ogłoszenia wyników.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 xml:space="preserve">W wyniku rekrutacji zostaną sporządzone listy rankingowe z podziałem na zawody osób zakwalifikowanych do projektu oraz lista osób rezerwowych . </w:t>
      </w:r>
    </w:p>
    <w:p w:rsidR="004D354B" w:rsidRPr="00F87DB1" w:rsidRDefault="004D354B" w:rsidP="00F87DB1">
      <w:pPr>
        <w:pStyle w:val="Akapitzlist"/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 xml:space="preserve">W przypadku tej samej liczby punktów, o kolejności na liście będzie </w:t>
      </w:r>
      <w:r w:rsidR="00237A14" w:rsidRPr="00F87DB1">
        <w:rPr>
          <w:rFonts w:asciiTheme="minorHAnsi" w:hAnsiTheme="minorHAnsi" w:cs="Arial"/>
          <w:sz w:val="22"/>
          <w:szCs w:val="22"/>
        </w:rPr>
        <w:t>decydować kolejność zgłoszenia</w:t>
      </w:r>
      <w:r w:rsidRPr="00F87DB1">
        <w:rPr>
          <w:rFonts w:asciiTheme="minorHAnsi" w:hAnsiTheme="minorHAnsi" w:cs="Arial"/>
          <w:sz w:val="22"/>
          <w:szCs w:val="22"/>
        </w:rPr>
        <w:t>.</w:t>
      </w:r>
    </w:p>
    <w:p w:rsidR="004D354B" w:rsidRPr="00F87DB1" w:rsidRDefault="004D354B" w:rsidP="00F87DB1">
      <w:pPr>
        <w:pStyle w:val="Akapitzlist"/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W zajęciach przygotowawczych uczestniczą uczniowie znajdujący się na liście głównej i na liście rezerwowej.</w:t>
      </w:r>
    </w:p>
    <w:p w:rsidR="004D354B" w:rsidRPr="00F87DB1" w:rsidRDefault="004D354B" w:rsidP="00F87DB1">
      <w:pPr>
        <w:pStyle w:val="Akapitzlist"/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lastRenderedPageBreak/>
        <w:t>Skreśleniu z listy uczestników projektu podlegają uczniowie, którzy:</w:t>
      </w:r>
    </w:p>
    <w:p w:rsidR="004D354B" w:rsidRPr="00F87DB1" w:rsidRDefault="004D354B" w:rsidP="00F87DB1">
      <w:pPr>
        <w:numPr>
          <w:ilvl w:val="0"/>
          <w:numId w:val="2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mieli ponad 20% nieobecności na kursie językowym (nieobecność nieusprawiedliwiona)</w:t>
      </w:r>
    </w:p>
    <w:p w:rsidR="004D354B" w:rsidRPr="00F87DB1" w:rsidRDefault="001E7C28" w:rsidP="00720876">
      <w:pPr>
        <w:numPr>
          <w:ilvl w:val="0"/>
          <w:numId w:val="2"/>
        </w:num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mieli </w:t>
      </w:r>
      <w:r w:rsidR="004D354B" w:rsidRPr="00F87DB1">
        <w:rPr>
          <w:rFonts w:asciiTheme="minorHAnsi" w:hAnsiTheme="minorHAnsi" w:cs="Arial"/>
          <w:sz w:val="22"/>
          <w:szCs w:val="22"/>
        </w:rPr>
        <w:t>ponad 20% nieobecności na kursie z przygotowania kulturowego (nieobecność nieusprawiedliwiona)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Pr="00F87DB1" w:rsidRDefault="004D354B" w:rsidP="00F87DB1">
      <w:pPr>
        <w:numPr>
          <w:ilvl w:val="0"/>
          <w:numId w:val="8"/>
        </w:numPr>
        <w:spacing w:after="200"/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Ostateczna lista uczniów zakwalifikowanych na wyjazd zostanie ogłoszona najpóźniej na  miesiąc przed terminem wyjazdu na praktykę.</w:t>
      </w:r>
    </w:p>
    <w:p w:rsidR="004D354B" w:rsidRDefault="004D354B" w:rsidP="00F87DB1">
      <w:pPr>
        <w:numPr>
          <w:ilvl w:val="0"/>
          <w:numId w:val="8"/>
        </w:numPr>
        <w:spacing w:after="200"/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Przy ustaleniu ostatecznej listy uczestników projektu będą brane pod uwagę następujące elementy:</w:t>
      </w:r>
    </w:p>
    <w:p w:rsidR="00720876" w:rsidRDefault="00720876" w:rsidP="00720876">
      <w:pPr>
        <w:pStyle w:val="Akapitzlist"/>
        <w:numPr>
          <w:ilvl w:val="0"/>
          <w:numId w:val="11"/>
        </w:numPr>
        <w:spacing w:after="20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Wyniki egzaminu końcowego przeprowadzonego na zakończenie kursu z języka obcego</w:t>
      </w:r>
    </w:p>
    <w:p w:rsidR="00720876" w:rsidRDefault="00720876" w:rsidP="00720876">
      <w:pPr>
        <w:pStyle w:val="Akapitzlist"/>
        <w:numPr>
          <w:ilvl w:val="0"/>
          <w:numId w:val="11"/>
        </w:numPr>
        <w:spacing w:after="20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Opinia pedagoga/psychologa po zakończeniu zajęć z przygotowania pedagogicznego</w:t>
      </w:r>
    </w:p>
    <w:p w:rsidR="004D354B" w:rsidRDefault="00720876" w:rsidP="00F87DB1">
      <w:pPr>
        <w:pStyle w:val="Akapitzlist"/>
        <w:numPr>
          <w:ilvl w:val="0"/>
          <w:numId w:val="11"/>
        </w:numPr>
        <w:spacing w:after="20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Bieżące wyniki w nauce oraz frekwencja na zajęciach szkolnych </w:t>
      </w:r>
    </w:p>
    <w:p w:rsidR="00720876" w:rsidRPr="00720876" w:rsidRDefault="00720876" w:rsidP="00720876">
      <w:pPr>
        <w:pStyle w:val="Akapitzlist"/>
        <w:spacing w:after="200"/>
        <w:ind w:left="1080"/>
        <w:jc w:val="both"/>
        <w:rPr>
          <w:rFonts w:asciiTheme="minorHAnsi" w:hAnsiTheme="minorHAnsi" w:cs="Arial"/>
          <w:sz w:val="22"/>
          <w:szCs w:val="22"/>
        </w:rPr>
      </w:pPr>
    </w:p>
    <w:p w:rsidR="004D354B" w:rsidRDefault="006F66A1" w:rsidP="00F87DB1">
      <w:pPr>
        <w:pStyle w:val="Akapitzlist"/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2"/>
        </w:rPr>
      </w:pPr>
      <w:r w:rsidRPr="00F87DB1">
        <w:rPr>
          <w:rFonts w:asciiTheme="minorHAnsi" w:hAnsiTheme="minorHAnsi" w:cs="Arial"/>
          <w:sz w:val="22"/>
          <w:szCs w:val="22"/>
        </w:rPr>
        <w:t>W przypadku małej liczby kandydatów przewiduje się rekrutację dodatkową obejmującą uczniów klas młodszych niż wymienionych w § 3 pkt.2</w:t>
      </w:r>
    </w:p>
    <w:p w:rsidR="00720876" w:rsidRDefault="00720876" w:rsidP="00720876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720876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Pr="00720876" w:rsidRDefault="00720876" w:rsidP="00720876">
      <w:pPr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------------------------------------------</w:t>
      </w:r>
    </w:p>
    <w:p w:rsidR="004D354B" w:rsidRPr="00F87DB1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4D354B" w:rsidRDefault="004D354B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B665AF" w:rsidRDefault="00B665AF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B665AF" w:rsidRDefault="00B665AF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B665AF" w:rsidRDefault="00B665AF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B665AF" w:rsidRDefault="00B665AF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B665AF" w:rsidRDefault="00B665AF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B665AF" w:rsidRDefault="00B665AF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p w:rsidR="00720876" w:rsidRDefault="00720876" w:rsidP="00F87DB1">
      <w:pPr>
        <w:jc w:val="both"/>
        <w:rPr>
          <w:rFonts w:asciiTheme="minorHAnsi" w:hAnsiTheme="minorHAnsi" w:cs="Arial"/>
          <w:sz w:val="22"/>
          <w:szCs w:val="22"/>
        </w:rPr>
      </w:pPr>
    </w:p>
    <w:sectPr w:rsidR="00720876" w:rsidSect="00B665AF">
      <w:footerReference w:type="default" r:id="rId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866" w:rsidRDefault="00492866" w:rsidP="00177994">
      <w:r>
        <w:separator/>
      </w:r>
    </w:p>
  </w:endnote>
  <w:endnote w:type="continuationSeparator" w:id="0">
    <w:p w:rsidR="00492866" w:rsidRDefault="00492866" w:rsidP="001779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2AE" w:rsidRDefault="00DA7031" w:rsidP="00DA7031">
    <w:pPr>
      <w:pStyle w:val="Stopka"/>
      <w:jc w:val="both"/>
      <w:rPr>
        <w:sz w:val="18"/>
        <w:szCs w:val="18"/>
      </w:rPr>
    </w:pPr>
    <w:r w:rsidRPr="00DA7031">
      <w:rPr>
        <w:noProof/>
        <w:sz w:val="18"/>
        <w:szCs w:val="18"/>
      </w:rPr>
      <w:drawing>
        <wp:inline distT="0" distB="0" distL="0" distR="0">
          <wp:extent cx="1315085" cy="375590"/>
          <wp:effectExtent l="0" t="0" r="0" b="5715"/>
          <wp:docPr id="1" name="Obraz 1" descr="C:\Users\User\Desktop\jpg\EU flag-Erasmus+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jpg\EU flag-Erasmus+_vect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108" cy="38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02E0" w:rsidRPr="005102E0">
      <w:rPr>
        <w:sz w:val="18"/>
        <w:szCs w:val="18"/>
      </w:rPr>
      <w:t xml:space="preserve">                        </w:t>
    </w:r>
    <w:r w:rsidR="00A112AE">
      <w:rPr>
        <w:sz w:val="18"/>
        <w:szCs w:val="18"/>
      </w:rPr>
      <w:t xml:space="preserve">                                                                                                     </w:t>
    </w:r>
    <w:r w:rsidR="005102E0" w:rsidRPr="005102E0">
      <w:rPr>
        <w:sz w:val="18"/>
        <w:szCs w:val="18"/>
      </w:rPr>
      <w:t xml:space="preserve">   </w:t>
    </w:r>
    <w:r w:rsidRPr="006E2D4D">
      <w:rPr>
        <w:noProof/>
        <w:sz w:val="18"/>
        <w:szCs w:val="18"/>
      </w:rPr>
      <w:drawing>
        <wp:inline distT="0" distB="0" distL="0" distR="0">
          <wp:extent cx="704643" cy="335076"/>
          <wp:effectExtent l="0" t="0" r="635" b="8255"/>
          <wp:docPr id="2" name="Obraz 2" descr="D:\Eve\CKZiU\2013_2014\Promocja\LOGO\LOGO CKZiU\LOGO CKZiU\logo bez cienia podpis z prawej mał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ve\CKZiU\2013_2014\Promocja\LOGO\LOGO CKZiU\LOGO CKZiU\logo bez cienia podpis z prawej mał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88" cy="3412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02E0" w:rsidRPr="005102E0" w:rsidRDefault="00A112AE" w:rsidP="006E2D4D">
    <w:pPr>
      <w:pStyle w:val="Stopka"/>
      <w:rPr>
        <w:sz w:val="18"/>
        <w:szCs w:val="18"/>
      </w:rPr>
    </w:pPr>
    <w:r>
      <w:rPr>
        <w:sz w:val="18"/>
        <w:szCs w:val="18"/>
      </w:rPr>
      <w:t xml:space="preserve">                                                    </w:t>
    </w:r>
  </w:p>
  <w:p w:rsidR="005102E0" w:rsidRPr="005102E0" w:rsidRDefault="005102E0" w:rsidP="005102E0">
    <w:pPr>
      <w:pStyle w:val="Stopka"/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866" w:rsidRDefault="00492866" w:rsidP="00177994">
      <w:r>
        <w:separator/>
      </w:r>
    </w:p>
  </w:footnote>
  <w:footnote w:type="continuationSeparator" w:id="0">
    <w:p w:rsidR="00492866" w:rsidRDefault="00492866" w:rsidP="001779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519D7"/>
    <w:multiLevelType w:val="hybridMultilevel"/>
    <w:tmpl w:val="22BE31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C7F6F"/>
    <w:multiLevelType w:val="hybridMultilevel"/>
    <w:tmpl w:val="013A5E68"/>
    <w:lvl w:ilvl="0" w:tplc="4F62BE76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A85923"/>
    <w:multiLevelType w:val="hybridMultilevel"/>
    <w:tmpl w:val="BB6A7E46"/>
    <w:lvl w:ilvl="0" w:tplc="CD888026">
      <w:start w:val="1"/>
      <w:numFmt w:val="lowerLetter"/>
      <w:lvlText w:val="%1.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3A81055"/>
    <w:multiLevelType w:val="hybridMultilevel"/>
    <w:tmpl w:val="847620DE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8295451"/>
    <w:multiLevelType w:val="hybridMultilevel"/>
    <w:tmpl w:val="420C38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C40D7"/>
    <w:multiLevelType w:val="hybridMultilevel"/>
    <w:tmpl w:val="98CA194E"/>
    <w:lvl w:ilvl="0" w:tplc="21E227C2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378943C7"/>
    <w:multiLevelType w:val="hybridMultilevel"/>
    <w:tmpl w:val="40709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3058C6"/>
    <w:multiLevelType w:val="hybridMultilevel"/>
    <w:tmpl w:val="DC9AAF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5304CB"/>
    <w:multiLevelType w:val="hybridMultilevel"/>
    <w:tmpl w:val="09043460"/>
    <w:lvl w:ilvl="0" w:tplc="752ECD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1B05936"/>
    <w:multiLevelType w:val="hybridMultilevel"/>
    <w:tmpl w:val="16146C50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1F84323"/>
    <w:multiLevelType w:val="hybridMultilevel"/>
    <w:tmpl w:val="D0DC36C2"/>
    <w:lvl w:ilvl="0" w:tplc="9D66F85E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6678688E"/>
    <w:multiLevelType w:val="hybridMultilevel"/>
    <w:tmpl w:val="AE8E21AE"/>
    <w:lvl w:ilvl="0" w:tplc="5C64D45C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8E7BDF"/>
    <w:multiLevelType w:val="hybridMultilevel"/>
    <w:tmpl w:val="EB4A1C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4"/>
  </w:num>
  <w:num w:numId="5">
    <w:abstractNumId w:val="6"/>
  </w:num>
  <w:num w:numId="6">
    <w:abstractNumId w:val="3"/>
  </w:num>
  <w:num w:numId="7">
    <w:abstractNumId w:val="12"/>
  </w:num>
  <w:num w:numId="8">
    <w:abstractNumId w:val="0"/>
  </w:num>
  <w:num w:numId="9">
    <w:abstractNumId w:val="10"/>
  </w:num>
  <w:num w:numId="10">
    <w:abstractNumId w:val="5"/>
  </w:num>
  <w:num w:numId="11">
    <w:abstractNumId w:val="1"/>
  </w:num>
  <w:num w:numId="12">
    <w:abstractNumId w:val="9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7994"/>
    <w:rsid w:val="00011E53"/>
    <w:rsid w:val="00177994"/>
    <w:rsid w:val="001955AD"/>
    <w:rsid w:val="001A1B19"/>
    <w:rsid w:val="001C5357"/>
    <w:rsid w:val="001E7C28"/>
    <w:rsid w:val="00237A14"/>
    <w:rsid w:val="002C2469"/>
    <w:rsid w:val="002D013E"/>
    <w:rsid w:val="002D659D"/>
    <w:rsid w:val="00356A79"/>
    <w:rsid w:val="00367AA9"/>
    <w:rsid w:val="00371A24"/>
    <w:rsid w:val="003B746D"/>
    <w:rsid w:val="003C6327"/>
    <w:rsid w:val="00492866"/>
    <w:rsid w:val="004D354B"/>
    <w:rsid w:val="005102E0"/>
    <w:rsid w:val="00511419"/>
    <w:rsid w:val="00522887"/>
    <w:rsid w:val="0056404B"/>
    <w:rsid w:val="00574D3C"/>
    <w:rsid w:val="005868C7"/>
    <w:rsid w:val="005D1929"/>
    <w:rsid w:val="005E2D78"/>
    <w:rsid w:val="0061346F"/>
    <w:rsid w:val="006B6072"/>
    <w:rsid w:val="006C130C"/>
    <w:rsid w:val="006E2D4D"/>
    <w:rsid w:val="006E4734"/>
    <w:rsid w:val="006F66A1"/>
    <w:rsid w:val="00720876"/>
    <w:rsid w:val="00734F32"/>
    <w:rsid w:val="007A423A"/>
    <w:rsid w:val="00832372"/>
    <w:rsid w:val="0083405C"/>
    <w:rsid w:val="008509BA"/>
    <w:rsid w:val="00866CFF"/>
    <w:rsid w:val="00A112AE"/>
    <w:rsid w:val="00A12CE7"/>
    <w:rsid w:val="00A47B2E"/>
    <w:rsid w:val="00AA48E1"/>
    <w:rsid w:val="00AA53CF"/>
    <w:rsid w:val="00B1569F"/>
    <w:rsid w:val="00B63252"/>
    <w:rsid w:val="00B665AF"/>
    <w:rsid w:val="00B95DD2"/>
    <w:rsid w:val="00BF52BD"/>
    <w:rsid w:val="00C1607D"/>
    <w:rsid w:val="00D166EE"/>
    <w:rsid w:val="00D34420"/>
    <w:rsid w:val="00D4340B"/>
    <w:rsid w:val="00D740C3"/>
    <w:rsid w:val="00DA7031"/>
    <w:rsid w:val="00DC3423"/>
    <w:rsid w:val="00E441CC"/>
    <w:rsid w:val="00E51D6E"/>
    <w:rsid w:val="00F87DB1"/>
    <w:rsid w:val="00FF7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79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1779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779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779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779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779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48E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48E1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DA70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79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1779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779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779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779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779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48E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48E1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DA70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723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</dc:creator>
  <cp:lastModifiedBy>agodlewska</cp:lastModifiedBy>
  <cp:revision>2</cp:revision>
  <dcterms:created xsi:type="dcterms:W3CDTF">2016-09-16T07:51:00Z</dcterms:created>
  <dcterms:modified xsi:type="dcterms:W3CDTF">2016-09-16T07:51:00Z</dcterms:modified>
</cp:coreProperties>
</file>